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CB" w:rsidRPr="00C5742E" w:rsidRDefault="005F33CB" w:rsidP="005F33CB">
      <w:r w:rsidRPr="00C5742E">
        <w:rPr>
          <w:rFonts w:hint="eastAsia"/>
        </w:rPr>
        <w:t>執筆規定</w:t>
      </w:r>
    </w:p>
    <w:p w:rsidR="005F33CB" w:rsidRPr="00C5742E" w:rsidRDefault="005F33CB" w:rsidP="005F33CB"/>
    <w:p w:rsidR="005F33CB" w:rsidRPr="00C5742E" w:rsidRDefault="005F33CB" w:rsidP="005F33CB">
      <w:pPr>
        <w:pStyle w:val="a3"/>
        <w:numPr>
          <w:ilvl w:val="0"/>
          <w:numId w:val="1"/>
        </w:numPr>
        <w:ind w:leftChars="0"/>
      </w:pPr>
      <w:r w:rsidRPr="00C5742E">
        <w:rPr>
          <w:rFonts w:hint="eastAsia"/>
        </w:rPr>
        <w:t>投稿論文の第</w:t>
      </w:r>
      <w:r w:rsidRPr="00C5742E">
        <w:rPr>
          <w:rFonts w:hint="eastAsia"/>
        </w:rPr>
        <w:t>1</w:t>
      </w:r>
      <w:r w:rsidRPr="00C5742E">
        <w:rPr>
          <w:rFonts w:hint="eastAsia"/>
        </w:rPr>
        <w:t>著者は会員であること。</w:t>
      </w:r>
    </w:p>
    <w:p w:rsidR="005F33CB" w:rsidRPr="00C5742E" w:rsidRDefault="005F33CB" w:rsidP="005F33CB">
      <w:pPr>
        <w:pStyle w:val="a3"/>
        <w:numPr>
          <w:ilvl w:val="0"/>
          <w:numId w:val="1"/>
        </w:numPr>
        <w:ind w:leftChars="0"/>
      </w:pPr>
      <w:r w:rsidRPr="00C5742E">
        <w:rPr>
          <w:rFonts w:hint="eastAsia"/>
        </w:rPr>
        <w:t>論文を投稿する際</w:t>
      </w:r>
      <w:r w:rsidR="008F4CB6" w:rsidRPr="00C5742E">
        <w:rPr>
          <w:rFonts w:hint="eastAsia"/>
        </w:rPr>
        <w:t>，</w:t>
      </w:r>
      <w:r w:rsidRPr="00C5742E">
        <w:rPr>
          <w:rFonts w:hint="eastAsia"/>
        </w:rPr>
        <w:t>原著論文</w:t>
      </w:r>
      <w:r w:rsidR="008F4CB6" w:rsidRPr="00C5742E">
        <w:rPr>
          <w:rFonts w:hint="eastAsia"/>
        </w:rPr>
        <w:t>，</w:t>
      </w:r>
      <w:r w:rsidRPr="00C5742E">
        <w:rPr>
          <w:rFonts w:hint="eastAsia"/>
        </w:rPr>
        <w:t>資料論文</w:t>
      </w:r>
      <w:r w:rsidR="008F4CB6" w:rsidRPr="00C5742E">
        <w:rPr>
          <w:rFonts w:hint="eastAsia"/>
        </w:rPr>
        <w:t>，</w:t>
      </w:r>
      <w:r w:rsidRPr="00C5742E">
        <w:rPr>
          <w:rFonts w:hint="eastAsia"/>
        </w:rPr>
        <w:t>実践記録</w:t>
      </w:r>
      <w:r w:rsidR="008F4CB6" w:rsidRPr="00C5742E">
        <w:rPr>
          <w:rFonts w:hint="eastAsia"/>
        </w:rPr>
        <w:t>，</w:t>
      </w:r>
      <w:r w:rsidRPr="00C5742E">
        <w:rPr>
          <w:rFonts w:hint="eastAsia"/>
        </w:rPr>
        <w:t>展望</w:t>
      </w:r>
      <w:r w:rsidR="008F4CB6" w:rsidRPr="00C5742E">
        <w:rPr>
          <w:rFonts w:hint="eastAsia"/>
        </w:rPr>
        <w:t>，</w:t>
      </w:r>
      <w:r w:rsidRPr="00C5742E">
        <w:rPr>
          <w:rFonts w:hint="eastAsia"/>
        </w:rPr>
        <w:t>資料などのどれにあたるかを執筆者が明示するものとする。</w:t>
      </w:r>
    </w:p>
    <w:p w:rsidR="005F33CB" w:rsidRPr="00C5742E" w:rsidRDefault="005F33CB" w:rsidP="005F33CB">
      <w:pPr>
        <w:pStyle w:val="a3"/>
        <w:numPr>
          <w:ilvl w:val="0"/>
          <w:numId w:val="1"/>
        </w:numPr>
        <w:ind w:leftChars="0"/>
      </w:pPr>
      <w:r w:rsidRPr="00C5742E">
        <w:rPr>
          <w:rFonts w:hint="eastAsia"/>
        </w:rPr>
        <w:t>投稿に際しては</w:t>
      </w:r>
      <w:r w:rsidR="008F4CB6" w:rsidRPr="00C5742E">
        <w:rPr>
          <w:rFonts w:hint="eastAsia"/>
        </w:rPr>
        <w:t>，</w:t>
      </w:r>
      <w:r w:rsidRPr="00C5742E">
        <w:rPr>
          <w:rFonts w:hint="eastAsia"/>
        </w:rPr>
        <w:t>250</w:t>
      </w:r>
      <w:r w:rsidRPr="00C5742E">
        <w:rPr>
          <w:rFonts w:hint="eastAsia"/>
        </w:rPr>
        <w:t>語以内の日本語による論文要旨を添えること（電子投稿システム上で記入すること）。</w:t>
      </w:r>
    </w:p>
    <w:p w:rsidR="005F33CB" w:rsidRPr="00C5742E" w:rsidRDefault="005F33CB" w:rsidP="005F33CB">
      <w:pPr>
        <w:pStyle w:val="a3"/>
        <w:numPr>
          <w:ilvl w:val="0"/>
          <w:numId w:val="1"/>
        </w:numPr>
        <w:ind w:leftChars="0"/>
      </w:pPr>
      <w:r w:rsidRPr="00C5742E">
        <w:rPr>
          <w:rFonts w:hint="eastAsia"/>
        </w:rPr>
        <w:t>文の長さは</w:t>
      </w:r>
      <w:r w:rsidR="008F4CB6" w:rsidRPr="00C5742E">
        <w:rPr>
          <w:rFonts w:hint="eastAsia"/>
        </w:rPr>
        <w:t>，</w:t>
      </w:r>
      <w:r w:rsidRPr="00C5742E">
        <w:rPr>
          <w:rFonts w:hint="eastAsia"/>
        </w:rPr>
        <w:t>25</w:t>
      </w:r>
      <w:r w:rsidRPr="00C5742E">
        <w:rPr>
          <w:rFonts w:hint="eastAsia"/>
        </w:rPr>
        <w:t>字×</w:t>
      </w:r>
      <w:r w:rsidRPr="00C5742E">
        <w:rPr>
          <w:rFonts w:hint="eastAsia"/>
        </w:rPr>
        <w:t>36</w:t>
      </w:r>
      <w:r w:rsidRPr="00C5742E">
        <w:rPr>
          <w:rFonts w:hint="eastAsia"/>
        </w:rPr>
        <w:t>行×</w:t>
      </w:r>
      <w:r w:rsidRPr="00C5742E">
        <w:rPr>
          <w:rFonts w:hint="eastAsia"/>
        </w:rPr>
        <w:t>2</w:t>
      </w:r>
      <w:r w:rsidRPr="00C5742E">
        <w:rPr>
          <w:rFonts w:hint="eastAsia"/>
        </w:rPr>
        <w:t>段×</w:t>
      </w:r>
      <w:r w:rsidRPr="00C5742E">
        <w:rPr>
          <w:rFonts w:hint="eastAsia"/>
        </w:rPr>
        <w:t>12</w:t>
      </w:r>
      <w:r w:rsidRPr="00C5742E">
        <w:rPr>
          <w:rFonts w:hint="eastAsia"/>
        </w:rPr>
        <w:t>頁（ただし</w:t>
      </w:r>
      <w:r w:rsidR="008F4CB6" w:rsidRPr="00C5742E">
        <w:rPr>
          <w:rFonts w:hint="eastAsia"/>
        </w:rPr>
        <w:t>，</w:t>
      </w:r>
      <w:r w:rsidRPr="00C5742E">
        <w:rPr>
          <w:rFonts w:hint="eastAsia"/>
        </w:rPr>
        <w:t>タイトル・氏名分の</w:t>
      </w:r>
      <w:r w:rsidRPr="00C5742E">
        <w:rPr>
          <w:rFonts w:hint="eastAsia"/>
        </w:rPr>
        <w:t>25</w:t>
      </w:r>
      <w:r w:rsidRPr="00C5742E">
        <w:rPr>
          <w:rFonts w:hint="eastAsia"/>
        </w:rPr>
        <w:t>字×</w:t>
      </w:r>
      <w:r w:rsidRPr="00C5742E">
        <w:rPr>
          <w:rFonts w:hint="eastAsia"/>
        </w:rPr>
        <w:t>8</w:t>
      </w:r>
      <w:r w:rsidRPr="00C5742E">
        <w:rPr>
          <w:rFonts w:hint="eastAsia"/>
        </w:rPr>
        <w:t>行×</w:t>
      </w:r>
      <w:r w:rsidRPr="00C5742E">
        <w:rPr>
          <w:rFonts w:hint="eastAsia"/>
        </w:rPr>
        <w:t>2</w:t>
      </w:r>
      <w:r w:rsidRPr="00C5742E">
        <w:rPr>
          <w:rFonts w:hint="eastAsia"/>
        </w:rPr>
        <w:t>段を含む）以内を原則とする。ただし</w:t>
      </w:r>
      <w:r w:rsidR="008F4CB6" w:rsidRPr="00C5742E">
        <w:rPr>
          <w:rFonts w:hint="eastAsia"/>
        </w:rPr>
        <w:t>，</w:t>
      </w:r>
      <w:r w:rsidRPr="00C5742E">
        <w:rPr>
          <w:rFonts w:hint="eastAsia"/>
        </w:rPr>
        <w:t>12</w:t>
      </w:r>
      <w:r w:rsidRPr="00C5742E">
        <w:rPr>
          <w:rFonts w:hint="eastAsia"/>
        </w:rPr>
        <w:t>頁を超える場合にはその理由を記すこと。学会</w:t>
      </w:r>
      <w:r w:rsidRPr="00C5742E">
        <w:rPr>
          <w:rFonts w:hint="eastAsia"/>
        </w:rPr>
        <w:t>HP</w:t>
      </w:r>
      <w:r w:rsidRPr="00C5742E">
        <w:rPr>
          <w:rFonts w:hint="eastAsia"/>
        </w:rPr>
        <w:t>上の投稿用原稿サンプルを参照のこと。</w:t>
      </w:r>
    </w:p>
    <w:p w:rsidR="005F33CB" w:rsidRPr="00C5742E" w:rsidRDefault="005F33CB" w:rsidP="005F33CB">
      <w:pPr>
        <w:pStyle w:val="a3"/>
        <w:numPr>
          <w:ilvl w:val="0"/>
          <w:numId w:val="1"/>
        </w:numPr>
        <w:ind w:leftChars="0"/>
      </w:pPr>
      <w:r w:rsidRPr="00C5742E">
        <w:rPr>
          <w:rFonts w:hint="eastAsia"/>
        </w:rPr>
        <w:t>原稿は電子投稿システムを利用して投稿する。締切日はなく</w:t>
      </w:r>
      <w:r w:rsidR="008F4CB6" w:rsidRPr="00C5742E">
        <w:rPr>
          <w:rFonts w:hint="eastAsia"/>
        </w:rPr>
        <w:t>，</w:t>
      </w:r>
      <w:r w:rsidRPr="00C5742E">
        <w:rPr>
          <w:rFonts w:hint="eastAsia"/>
        </w:rPr>
        <w:t>随時受け付けている。</w:t>
      </w:r>
    </w:p>
    <w:p w:rsidR="005F33CB" w:rsidRPr="00C5742E" w:rsidRDefault="005F33CB" w:rsidP="005F33CB">
      <w:pPr>
        <w:pStyle w:val="a3"/>
        <w:numPr>
          <w:ilvl w:val="0"/>
          <w:numId w:val="1"/>
        </w:numPr>
        <w:ind w:leftChars="0"/>
      </w:pPr>
      <w:r w:rsidRPr="00C5742E">
        <w:rPr>
          <w:rFonts w:hint="eastAsia"/>
        </w:rPr>
        <w:t>叙述は科学論文にふさわしく簡潔にし</w:t>
      </w:r>
      <w:r w:rsidR="008F4CB6" w:rsidRPr="00C5742E">
        <w:rPr>
          <w:rFonts w:hint="eastAsia"/>
        </w:rPr>
        <w:t>，</w:t>
      </w:r>
      <w:r w:rsidRPr="00C5742E">
        <w:rPr>
          <w:rFonts w:hint="eastAsia"/>
        </w:rPr>
        <w:t>図・表などは最小限にとどめて</w:t>
      </w:r>
      <w:r w:rsidR="008F4CB6" w:rsidRPr="00C5742E">
        <w:rPr>
          <w:rFonts w:hint="eastAsia"/>
        </w:rPr>
        <w:t>，</w:t>
      </w:r>
      <w:r w:rsidRPr="00C5742E">
        <w:rPr>
          <w:rFonts w:hint="eastAsia"/>
        </w:rPr>
        <w:t>本文と図・表の無意味な重複を避けるものとする。</w:t>
      </w:r>
    </w:p>
    <w:p w:rsidR="005F33CB" w:rsidRPr="00C5742E" w:rsidRDefault="005F33CB" w:rsidP="005F33CB">
      <w:pPr>
        <w:pStyle w:val="a3"/>
        <w:numPr>
          <w:ilvl w:val="0"/>
          <w:numId w:val="1"/>
        </w:numPr>
        <w:ind w:leftChars="0"/>
      </w:pPr>
      <w:r w:rsidRPr="00C5742E">
        <w:rPr>
          <w:rFonts w:hint="eastAsia"/>
        </w:rPr>
        <w:t>学際的な雑誌であるので</w:t>
      </w:r>
      <w:r w:rsidR="008F4CB6" w:rsidRPr="00C5742E">
        <w:rPr>
          <w:rFonts w:hint="eastAsia"/>
        </w:rPr>
        <w:t>，</w:t>
      </w:r>
      <w:r w:rsidRPr="00C5742E">
        <w:rPr>
          <w:rFonts w:hint="eastAsia"/>
        </w:rPr>
        <w:t>一つの学問領域の研究者にしか理解できない専門用語の使用はなるべく避ける。やむを得ず使用する時は</w:t>
      </w:r>
      <w:r w:rsidR="008F4CB6" w:rsidRPr="00C5742E">
        <w:rPr>
          <w:rFonts w:hint="eastAsia"/>
        </w:rPr>
        <w:t>，</w:t>
      </w:r>
      <w:r w:rsidRPr="00C5742E">
        <w:rPr>
          <w:rFonts w:hint="eastAsia"/>
        </w:rPr>
        <w:t>初出の時に説明をつけるなどの配慮をするものとする。</w:t>
      </w:r>
    </w:p>
    <w:p w:rsidR="005F33CB" w:rsidRPr="00C5742E" w:rsidRDefault="005F33CB" w:rsidP="005F33CB">
      <w:pPr>
        <w:pStyle w:val="a3"/>
        <w:numPr>
          <w:ilvl w:val="0"/>
          <w:numId w:val="1"/>
        </w:numPr>
        <w:ind w:leftChars="0"/>
      </w:pPr>
      <w:r w:rsidRPr="00C5742E">
        <w:rPr>
          <w:rFonts w:hint="eastAsia"/>
        </w:rPr>
        <w:t>脚注はつけず</w:t>
      </w:r>
      <w:r w:rsidR="008F4CB6" w:rsidRPr="00C5742E">
        <w:rPr>
          <w:rFonts w:hint="eastAsia"/>
        </w:rPr>
        <w:t>，</w:t>
      </w:r>
      <w:r w:rsidRPr="00C5742E">
        <w:rPr>
          <w:rFonts w:hint="eastAsia"/>
        </w:rPr>
        <w:t>注は巻末に番号をつけて並べるものとする。</w:t>
      </w:r>
    </w:p>
    <w:p w:rsidR="005F33CB" w:rsidRPr="00C5742E" w:rsidRDefault="005F33CB" w:rsidP="005F33CB">
      <w:pPr>
        <w:pStyle w:val="a3"/>
        <w:numPr>
          <w:ilvl w:val="0"/>
          <w:numId w:val="1"/>
        </w:numPr>
        <w:ind w:leftChars="0"/>
      </w:pPr>
      <w:r w:rsidRPr="00C5742E">
        <w:rPr>
          <w:rFonts w:hint="eastAsia"/>
        </w:rPr>
        <w:t>可能な限り日本語の単語を使用し</w:t>
      </w:r>
      <w:r w:rsidR="008F4CB6" w:rsidRPr="00C5742E">
        <w:rPr>
          <w:rFonts w:hint="eastAsia"/>
        </w:rPr>
        <w:t>，</w:t>
      </w:r>
      <w:r w:rsidRPr="00C5742E">
        <w:rPr>
          <w:rFonts w:hint="eastAsia"/>
        </w:rPr>
        <w:t>カタカナ語の乱用は避けるものとする。</w:t>
      </w:r>
    </w:p>
    <w:p w:rsidR="005F33CB" w:rsidRPr="00C5742E" w:rsidRDefault="005F33CB" w:rsidP="005F33CB">
      <w:pPr>
        <w:pStyle w:val="a3"/>
        <w:numPr>
          <w:ilvl w:val="0"/>
          <w:numId w:val="1"/>
        </w:numPr>
        <w:ind w:leftChars="0"/>
      </w:pPr>
      <w:r w:rsidRPr="00C5742E">
        <w:rPr>
          <w:rFonts w:hint="eastAsia"/>
        </w:rPr>
        <w:t>本文中の氏名には敬称をつけないものとする。</w:t>
      </w:r>
    </w:p>
    <w:p w:rsidR="005F33CB" w:rsidRPr="00C5742E" w:rsidRDefault="005F33CB" w:rsidP="005F33CB">
      <w:pPr>
        <w:pStyle w:val="a3"/>
        <w:numPr>
          <w:ilvl w:val="0"/>
          <w:numId w:val="1"/>
        </w:numPr>
        <w:ind w:leftChars="0"/>
      </w:pPr>
      <w:r w:rsidRPr="00C5742E">
        <w:rPr>
          <w:rFonts w:hint="eastAsia"/>
        </w:rPr>
        <w:t>海外の主要な用語</w:t>
      </w:r>
      <w:r w:rsidR="008F4CB6" w:rsidRPr="00C5742E">
        <w:rPr>
          <w:rFonts w:hint="eastAsia"/>
        </w:rPr>
        <w:t>，</w:t>
      </w:r>
      <w:r w:rsidRPr="00C5742E">
        <w:rPr>
          <w:rFonts w:hint="eastAsia"/>
        </w:rPr>
        <w:t>外国の人名・地名などには</w:t>
      </w:r>
      <w:r w:rsidR="008F4CB6" w:rsidRPr="00C5742E">
        <w:rPr>
          <w:rFonts w:hint="eastAsia"/>
        </w:rPr>
        <w:t>，</w:t>
      </w:r>
      <w:r w:rsidRPr="00C5742E">
        <w:rPr>
          <w:rFonts w:hint="eastAsia"/>
        </w:rPr>
        <w:t>初出の時に原語をつけるものとする。</w:t>
      </w:r>
    </w:p>
    <w:p w:rsidR="005F33CB" w:rsidRPr="00C5742E" w:rsidRDefault="005F33CB" w:rsidP="005F33CB">
      <w:pPr>
        <w:pStyle w:val="a3"/>
        <w:numPr>
          <w:ilvl w:val="0"/>
          <w:numId w:val="1"/>
        </w:numPr>
        <w:ind w:leftChars="0"/>
      </w:pPr>
      <w:r w:rsidRPr="00C5742E">
        <w:rPr>
          <w:rFonts w:hint="eastAsia"/>
        </w:rPr>
        <w:t>引用文献は論文の最後にアルファベット順に並べるものとする。記述形式は次の例のようにする。</w:t>
      </w:r>
    </w:p>
    <w:p w:rsidR="005F33CB" w:rsidRPr="00C5742E" w:rsidRDefault="005F33CB" w:rsidP="005F33CB">
      <w:r w:rsidRPr="00C5742E">
        <w:rPr>
          <w:rFonts w:hint="eastAsia"/>
        </w:rPr>
        <w:t xml:space="preserve">　　＜日本語文献の例＞</w:t>
      </w:r>
    </w:p>
    <w:p w:rsidR="005F33CB" w:rsidRPr="00C5742E" w:rsidRDefault="005F33CB" w:rsidP="005F33CB">
      <w:r w:rsidRPr="00C5742E">
        <w:rPr>
          <w:rFonts w:hint="eastAsia"/>
        </w:rPr>
        <w:t>A)</w:t>
      </w:r>
      <w:r w:rsidRPr="00C5742E">
        <w:rPr>
          <w:rFonts w:hint="eastAsia"/>
        </w:rPr>
        <w:t>単行本</w:t>
      </w:r>
    </w:p>
    <w:p w:rsidR="005F33CB" w:rsidRPr="00C5742E" w:rsidRDefault="005F33CB" w:rsidP="005F33CB">
      <w:pPr>
        <w:ind w:firstLineChars="100" w:firstLine="210"/>
      </w:pPr>
      <w:r w:rsidRPr="00C5742E">
        <w:rPr>
          <w:rFonts w:hint="eastAsia"/>
        </w:rPr>
        <w:t>福沢周亮（</w:t>
      </w:r>
      <w:r w:rsidRPr="00C5742E">
        <w:rPr>
          <w:rFonts w:hint="eastAsia"/>
        </w:rPr>
        <w:t>1995</w:t>
      </w:r>
      <w:r w:rsidRPr="00C5742E">
        <w:rPr>
          <w:rFonts w:hint="eastAsia"/>
        </w:rPr>
        <w:t>）</w:t>
      </w:r>
      <w:r w:rsidRPr="00C5742E">
        <w:rPr>
          <w:rFonts w:hint="eastAsia"/>
        </w:rPr>
        <w:t xml:space="preserve"> </w:t>
      </w:r>
      <w:r w:rsidRPr="00C5742E">
        <w:rPr>
          <w:rFonts w:hint="eastAsia"/>
        </w:rPr>
        <w:t xml:space="preserve">『改訂版　言葉と教育』　放送大学教育振興会　</w:t>
      </w:r>
      <w:r w:rsidRPr="00C5742E">
        <w:rPr>
          <w:rFonts w:hint="eastAsia"/>
        </w:rPr>
        <w:t>pp.35-49</w:t>
      </w:r>
    </w:p>
    <w:p w:rsidR="005F33CB" w:rsidRPr="00C5742E" w:rsidRDefault="005F33CB" w:rsidP="005F33CB">
      <w:pPr>
        <w:ind w:leftChars="100" w:left="420" w:hangingChars="100" w:hanging="210"/>
      </w:pPr>
      <w:r w:rsidRPr="00C5742E">
        <w:rPr>
          <w:rFonts w:hint="eastAsia"/>
        </w:rPr>
        <w:t>平林周祐・浜由美子（</w:t>
      </w:r>
      <w:r w:rsidRPr="00C5742E">
        <w:rPr>
          <w:rFonts w:hint="eastAsia"/>
        </w:rPr>
        <w:t>1988</w:t>
      </w:r>
      <w:r w:rsidRPr="00C5742E">
        <w:rPr>
          <w:rFonts w:hint="eastAsia"/>
        </w:rPr>
        <w:t>）</w:t>
      </w:r>
      <w:r w:rsidRPr="00C5742E">
        <w:rPr>
          <w:rFonts w:hint="eastAsia"/>
        </w:rPr>
        <w:t xml:space="preserve"> </w:t>
      </w:r>
      <w:r w:rsidRPr="00C5742E">
        <w:rPr>
          <w:rFonts w:hint="eastAsia"/>
        </w:rPr>
        <w:t>『外国人のための日本語例文シリーズ</w:t>
      </w:r>
      <w:r w:rsidRPr="00C5742E">
        <w:rPr>
          <w:rFonts w:hint="eastAsia"/>
        </w:rPr>
        <w:t>11</w:t>
      </w:r>
      <w:r w:rsidRPr="00C5742E">
        <w:rPr>
          <w:rFonts w:hint="eastAsia"/>
        </w:rPr>
        <w:t xml:space="preserve">　敬語』　荒竹出版</w:t>
      </w:r>
    </w:p>
    <w:p w:rsidR="005F33CB" w:rsidRPr="00C5742E" w:rsidRDefault="005F33CB" w:rsidP="005F33CB">
      <w:r w:rsidRPr="00C5742E">
        <w:rPr>
          <w:rFonts w:hint="eastAsia"/>
        </w:rPr>
        <w:t>B)</w:t>
      </w:r>
      <w:r w:rsidRPr="00C5742E">
        <w:rPr>
          <w:rFonts w:hint="eastAsia"/>
        </w:rPr>
        <w:t>編纂書中の記述</w:t>
      </w:r>
    </w:p>
    <w:p w:rsidR="005F33CB" w:rsidRPr="00C5742E" w:rsidRDefault="005F33CB" w:rsidP="005F33CB">
      <w:pPr>
        <w:ind w:leftChars="100" w:left="420" w:hangingChars="100" w:hanging="210"/>
      </w:pPr>
      <w:r w:rsidRPr="00C5742E">
        <w:rPr>
          <w:rFonts w:hint="eastAsia"/>
        </w:rPr>
        <w:t>塩沢和子（</w:t>
      </w:r>
      <w:r w:rsidRPr="00C5742E">
        <w:rPr>
          <w:rFonts w:hint="eastAsia"/>
        </w:rPr>
        <w:t>1991</w:t>
      </w:r>
      <w:r w:rsidRPr="00C5742E">
        <w:rPr>
          <w:rFonts w:hint="eastAsia"/>
        </w:rPr>
        <w:t>）</w:t>
      </w:r>
      <w:r w:rsidRPr="00C5742E">
        <w:rPr>
          <w:rFonts w:hint="eastAsia"/>
        </w:rPr>
        <w:t xml:space="preserve"> </w:t>
      </w:r>
      <w:r w:rsidRPr="00C5742E">
        <w:rPr>
          <w:rFonts w:hint="eastAsia"/>
        </w:rPr>
        <w:t>「明治期国定教科書の口語文」</w:t>
      </w:r>
      <w:r w:rsidR="008F4CB6" w:rsidRPr="00C5742E">
        <w:rPr>
          <w:rFonts w:hint="eastAsia"/>
        </w:rPr>
        <w:t>，</w:t>
      </w:r>
      <w:r w:rsidRPr="00C5742E">
        <w:rPr>
          <w:rFonts w:hint="eastAsia"/>
        </w:rPr>
        <w:t>森岡健二編著『近代語の成立　文体編』</w:t>
      </w:r>
      <w:r w:rsidR="008F4CB6" w:rsidRPr="00C5742E">
        <w:rPr>
          <w:rFonts w:hint="eastAsia"/>
        </w:rPr>
        <w:t>，</w:t>
      </w:r>
      <w:r w:rsidRPr="00C5742E">
        <w:rPr>
          <w:rFonts w:hint="eastAsia"/>
        </w:rPr>
        <w:t>明治書院</w:t>
      </w:r>
      <w:r w:rsidR="008F4CB6" w:rsidRPr="00C5742E">
        <w:rPr>
          <w:rFonts w:hint="eastAsia"/>
        </w:rPr>
        <w:t>，</w:t>
      </w:r>
      <w:r w:rsidRPr="00C5742E">
        <w:rPr>
          <w:rFonts w:hint="eastAsia"/>
        </w:rPr>
        <w:t>pp.160-199.</w:t>
      </w:r>
    </w:p>
    <w:p w:rsidR="005F33CB" w:rsidRPr="00C5742E" w:rsidRDefault="005F33CB" w:rsidP="005F33CB">
      <w:r w:rsidRPr="00C5742E">
        <w:rPr>
          <w:rFonts w:hint="eastAsia"/>
        </w:rPr>
        <w:t>C)</w:t>
      </w:r>
      <w:r w:rsidRPr="00C5742E">
        <w:rPr>
          <w:rFonts w:hint="eastAsia"/>
        </w:rPr>
        <w:t>雑誌論文</w:t>
      </w:r>
    </w:p>
    <w:p w:rsidR="005F33CB" w:rsidRPr="00C5742E" w:rsidRDefault="005F33CB" w:rsidP="005F33CB">
      <w:pPr>
        <w:ind w:leftChars="100" w:left="420" w:hangingChars="100" w:hanging="210"/>
      </w:pPr>
      <w:r w:rsidRPr="00C5742E">
        <w:rPr>
          <w:rFonts w:hint="eastAsia"/>
        </w:rPr>
        <w:t>大崎陽子・吉田　甫（</w:t>
      </w:r>
      <w:r w:rsidRPr="00C5742E">
        <w:rPr>
          <w:rFonts w:hint="eastAsia"/>
        </w:rPr>
        <w:t>2002</w:t>
      </w:r>
      <w:r w:rsidRPr="00C5742E">
        <w:rPr>
          <w:rFonts w:hint="eastAsia"/>
        </w:rPr>
        <w:t>）</w:t>
      </w:r>
      <w:r w:rsidRPr="00C5742E">
        <w:rPr>
          <w:rFonts w:hint="eastAsia"/>
        </w:rPr>
        <w:t xml:space="preserve"> </w:t>
      </w:r>
      <w:r w:rsidRPr="00C5742E">
        <w:rPr>
          <w:rFonts w:hint="eastAsia"/>
        </w:rPr>
        <w:t>「作文学習におよぼすプランニングと推敲とを関連させた介入の効果」</w:t>
      </w:r>
      <w:r w:rsidR="008F4CB6" w:rsidRPr="00C5742E">
        <w:rPr>
          <w:rFonts w:hint="eastAsia"/>
        </w:rPr>
        <w:t>，</w:t>
      </w:r>
      <w:r w:rsidRPr="00C5742E">
        <w:rPr>
          <w:rFonts w:hint="eastAsia"/>
        </w:rPr>
        <w:t>『読書科学』</w:t>
      </w:r>
      <w:r w:rsidR="008F4CB6" w:rsidRPr="00C5742E">
        <w:rPr>
          <w:rFonts w:hint="eastAsia"/>
        </w:rPr>
        <w:t>，</w:t>
      </w:r>
      <w:r w:rsidRPr="00C5742E">
        <w:rPr>
          <w:rFonts w:hint="eastAsia"/>
        </w:rPr>
        <w:t>46</w:t>
      </w:r>
      <w:r w:rsidRPr="00C5742E">
        <w:rPr>
          <w:rFonts w:hint="eastAsia"/>
        </w:rPr>
        <w:t>（</w:t>
      </w:r>
      <w:r w:rsidRPr="00C5742E">
        <w:rPr>
          <w:rFonts w:hint="eastAsia"/>
        </w:rPr>
        <w:t>2</w:t>
      </w:r>
      <w:r w:rsidRPr="00C5742E">
        <w:rPr>
          <w:rFonts w:hint="eastAsia"/>
        </w:rPr>
        <w:t>）</w:t>
      </w:r>
      <w:r w:rsidR="008F4CB6" w:rsidRPr="00C5742E">
        <w:rPr>
          <w:rFonts w:hint="eastAsia"/>
        </w:rPr>
        <w:t>，</w:t>
      </w:r>
      <w:r w:rsidRPr="00C5742E">
        <w:rPr>
          <w:rFonts w:hint="eastAsia"/>
        </w:rPr>
        <w:t>72-79</w:t>
      </w:r>
      <w:r w:rsidRPr="00C5742E">
        <w:rPr>
          <w:rFonts w:hint="eastAsia"/>
        </w:rPr>
        <w:t>．</w:t>
      </w:r>
    </w:p>
    <w:p w:rsidR="005F33CB" w:rsidRPr="00C5742E" w:rsidRDefault="005F33CB" w:rsidP="005F33CB">
      <w:r w:rsidRPr="00C5742E">
        <w:rPr>
          <w:rFonts w:hint="eastAsia"/>
        </w:rPr>
        <w:t xml:space="preserve">　</w:t>
      </w:r>
    </w:p>
    <w:p w:rsidR="005F33CB" w:rsidRPr="00C5742E" w:rsidRDefault="005F33CB" w:rsidP="005F33CB"/>
    <w:p w:rsidR="005F33CB" w:rsidRPr="00C5742E" w:rsidRDefault="005F33CB" w:rsidP="005F33CB">
      <w:r w:rsidRPr="00C5742E">
        <w:rPr>
          <w:rFonts w:hint="eastAsia"/>
        </w:rPr>
        <w:t xml:space="preserve">　＜欧文文献の例＞</w:t>
      </w:r>
    </w:p>
    <w:p w:rsidR="005F33CB" w:rsidRPr="00C5742E" w:rsidRDefault="005F33CB" w:rsidP="005F33CB">
      <w:r w:rsidRPr="00C5742E">
        <w:rPr>
          <w:rFonts w:hint="eastAsia"/>
        </w:rPr>
        <w:lastRenderedPageBreak/>
        <w:t>A</w:t>
      </w:r>
      <w:r w:rsidRPr="00C5742E">
        <w:rPr>
          <w:rFonts w:hint="eastAsia"/>
        </w:rPr>
        <w:t>）単行本</w:t>
      </w:r>
    </w:p>
    <w:p w:rsidR="005F33CB" w:rsidRPr="00C5742E" w:rsidRDefault="005F33CB" w:rsidP="00F36069">
      <w:pPr>
        <w:ind w:leftChars="100" w:left="420" w:hangingChars="100" w:hanging="210"/>
      </w:pPr>
      <w:r w:rsidRPr="00C5742E">
        <w:rPr>
          <w:rFonts w:hint="eastAsia"/>
        </w:rPr>
        <w:t>Heath</w:t>
      </w:r>
      <w:r w:rsidR="00015161" w:rsidRPr="00C5742E">
        <w:rPr>
          <w:rFonts w:hint="eastAsia"/>
        </w:rPr>
        <w:t>,</w:t>
      </w:r>
      <w:r w:rsidRPr="00C5742E">
        <w:rPr>
          <w:rFonts w:hint="eastAsia"/>
        </w:rPr>
        <w:t xml:space="preserve"> S. B. (1983). Ways with words. Cambridge</w:t>
      </w:r>
      <w:r w:rsidR="00015161" w:rsidRPr="00C5742E">
        <w:rPr>
          <w:rFonts w:hint="eastAsia"/>
        </w:rPr>
        <w:t>,</w:t>
      </w:r>
      <w:r w:rsidRPr="00C5742E">
        <w:rPr>
          <w:rFonts w:hint="eastAsia"/>
        </w:rPr>
        <w:t xml:space="preserve"> England: Cambridge University Press.</w:t>
      </w:r>
    </w:p>
    <w:p w:rsidR="005F33CB" w:rsidRPr="00C5742E" w:rsidRDefault="005F33CB" w:rsidP="00F36069">
      <w:pPr>
        <w:ind w:leftChars="100" w:left="420" w:hangingChars="100" w:hanging="210"/>
      </w:pPr>
      <w:r w:rsidRPr="00C5742E">
        <w:rPr>
          <w:rFonts w:hint="eastAsia"/>
        </w:rPr>
        <w:t>Kohn</w:t>
      </w:r>
      <w:r w:rsidR="00015161" w:rsidRPr="00C5742E">
        <w:rPr>
          <w:rFonts w:hint="eastAsia"/>
        </w:rPr>
        <w:t>,</w:t>
      </w:r>
      <w:r w:rsidRPr="00C5742E">
        <w:rPr>
          <w:rFonts w:hint="eastAsia"/>
        </w:rPr>
        <w:t xml:space="preserve"> M. L.</w:t>
      </w:r>
      <w:r w:rsidR="00015161" w:rsidRPr="00C5742E">
        <w:rPr>
          <w:rFonts w:hint="eastAsia"/>
        </w:rPr>
        <w:t>,</w:t>
      </w:r>
      <w:r w:rsidRPr="00C5742E">
        <w:rPr>
          <w:rFonts w:hint="eastAsia"/>
        </w:rPr>
        <w:t xml:space="preserve"> &amp; Schooler</w:t>
      </w:r>
      <w:r w:rsidR="00015161" w:rsidRPr="00C5742E">
        <w:rPr>
          <w:rFonts w:hint="eastAsia"/>
        </w:rPr>
        <w:t>,</w:t>
      </w:r>
      <w:r w:rsidRPr="00C5742E">
        <w:rPr>
          <w:rFonts w:hint="eastAsia"/>
        </w:rPr>
        <w:t xml:space="preserve"> C. (1983). Work and personality: An inquiry into the impact of social stratification. Norwood</w:t>
      </w:r>
      <w:r w:rsidR="00015161" w:rsidRPr="00C5742E">
        <w:rPr>
          <w:rFonts w:hint="eastAsia"/>
        </w:rPr>
        <w:t>,</w:t>
      </w:r>
      <w:r w:rsidRPr="00C5742E">
        <w:rPr>
          <w:rFonts w:hint="eastAsia"/>
        </w:rPr>
        <w:t xml:space="preserve"> NJ: Ablex.</w:t>
      </w:r>
    </w:p>
    <w:p w:rsidR="005F33CB" w:rsidRPr="00C5742E" w:rsidRDefault="005F33CB" w:rsidP="005F33CB">
      <w:r w:rsidRPr="00C5742E">
        <w:rPr>
          <w:rFonts w:hint="eastAsia"/>
        </w:rPr>
        <w:t xml:space="preserve">B) </w:t>
      </w:r>
      <w:r w:rsidRPr="00C5742E">
        <w:rPr>
          <w:rFonts w:hint="eastAsia"/>
        </w:rPr>
        <w:t>編纂書中の記述</w:t>
      </w:r>
    </w:p>
    <w:p w:rsidR="005F33CB" w:rsidRPr="00C5742E" w:rsidRDefault="005F33CB" w:rsidP="00F36069">
      <w:pPr>
        <w:ind w:leftChars="100" w:left="420" w:hangingChars="100" w:hanging="210"/>
      </w:pPr>
      <w:r w:rsidRPr="00C5742E">
        <w:rPr>
          <w:rFonts w:hint="eastAsia"/>
        </w:rPr>
        <w:t>Beals</w:t>
      </w:r>
      <w:r w:rsidR="00015161" w:rsidRPr="00C5742E">
        <w:rPr>
          <w:rFonts w:hint="eastAsia"/>
        </w:rPr>
        <w:t xml:space="preserve">, D. E. </w:t>
      </w:r>
      <w:r w:rsidRPr="00C5742E">
        <w:rPr>
          <w:rFonts w:hint="eastAsia"/>
        </w:rPr>
        <w:t>(1994). Talking and listening that support early literacy development of children from low-income families. In D.K. Dickinson (Ed.)</w:t>
      </w:r>
      <w:r w:rsidR="00015161" w:rsidRPr="00C5742E">
        <w:rPr>
          <w:rFonts w:hint="eastAsia"/>
        </w:rPr>
        <w:t>,</w:t>
      </w:r>
      <w:r w:rsidRPr="00C5742E">
        <w:rPr>
          <w:rFonts w:hint="eastAsia"/>
        </w:rPr>
        <w:t xml:space="preserve"> Bridges to literacy. (pp.19-40). Cambridge</w:t>
      </w:r>
      <w:r w:rsidR="00015161" w:rsidRPr="00C5742E">
        <w:rPr>
          <w:rFonts w:hint="eastAsia"/>
        </w:rPr>
        <w:t>,</w:t>
      </w:r>
      <w:r w:rsidRPr="00C5742E">
        <w:rPr>
          <w:rFonts w:hint="eastAsia"/>
        </w:rPr>
        <w:t xml:space="preserve"> WA: Blackwell.</w:t>
      </w:r>
    </w:p>
    <w:p w:rsidR="005F33CB" w:rsidRPr="00C5742E" w:rsidRDefault="005F33CB" w:rsidP="005F33CB">
      <w:r w:rsidRPr="00C5742E">
        <w:rPr>
          <w:rFonts w:hint="eastAsia"/>
        </w:rPr>
        <w:t>C)</w:t>
      </w:r>
      <w:r w:rsidRPr="00C5742E">
        <w:rPr>
          <w:rFonts w:hint="eastAsia"/>
        </w:rPr>
        <w:t>雑誌論文</w:t>
      </w:r>
    </w:p>
    <w:p w:rsidR="005F33CB" w:rsidRPr="00C5742E" w:rsidRDefault="005F33CB" w:rsidP="00F36069">
      <w:pPr>
        <w:ind w:leftChars="100" w:left="420" w:hangingChars="100" w:hanging="210"/>
      </w:pPr>
      <w:r w:rsidRPr="00C5742E">
        <w:rPr>
          <w:rFonts w:hint="eastAsia"/>
        </w:rPr>
        <w:t>Dweck</w:t>
      </w:r>
      <w:r w:rsidR="00015161" w:rsidRPr="00C5742E">
        <w:rPr>
          <w:rFonts w:hint="eastAsia"/>
        </w:rPr>
        <w:t>,</w:t>
      </w:r>
      <w:r w:rsidRPr="00C5742E">
        <w:rPr>
          <w:rFonts w:hint="eastAsia"/>
        </w:rPr>
        <w:t xml:space="preserve"> C. S. (1986). Motivational process affecting learning. American Psychologist</w:t>
      </w:r>
      <w:r w:rsidR="00015161" w:rsidRPr="00C5742E">
        <w:rPr>
          <w:rFonts w:hint="eastAsia"/>
        </w:rPr>
        <w:t>,</w:t>
      </w:r>
      <w:r w:rsidRPr="00C5742E">
        <w:rPr>
          <w:rFonts w:hint="eastAsia"/>
        </w:rPr>
        <w:t xml:space="preserve"> 41</w:t>
      </w:r>
      <w:r w:rsidR="00015161" w:rsidRPr="00C5742E">
        <w:rPr>
          <w:rFonts w:hint="eastAsia"/>
        </w:rPr>
        <w:t>,</w:t>
      </w:r>
      <w:r w:rsidRPr="00C5742E">
        <w:rPr>
          <w:rFonts w:hint="eastAsia"/>
        </w:rPr>
        <w:t xml:space="preserve"> 1040-1048.</w:t>
      </w:r>
    </w:p>
    <w:p w:rsidR="005F33CB" w:rsidRPr="00C5742E" w:rsidRDefault="005F33CB" w:rsidP="005F33CB"/>
    <w:p w:rsidR="005F33CB" w:rsidRPr="00C5742E" w:rsidRDefault="005F33CB" w:rsidP="005F33CB">
      <w:pPr>
        <w:pStyle w:val="a3"/>
        <w:numPr>
          <w:ilvl w:val="0"/>
          <w:numId w:val="6"/>
        </w:numPr>
        <w:ind w:leftChars="0"/>
      </w:pPr>
      <w:r w:rsidRPr="00C5742E">
        <w:rPr>
          <w:rFonts w:hint="eastAsia"/>
        </w:rPr>
        <w:t>原著論文には英文要約を必ずつけるものとする。また</w:t>
      </w:r>
      <w:r w:rsidR="008F4CB6" w:rsidRPr="00C5742E">
        <w:rPr>
          <w:rFonts w:hint="eastAsia"/>
        </w:rPr>
        <w:t>，</w:t>
      </w:r>
      <w:r w:rsidRPr="00C5742E">
        <w:rPr>
          <w:rFonts w:hint="eastAsia"/>
        </w:rPr>
        <w:t>資料論文には英文要約を必ずしもつけなくてよい。実践記録</w:t>
      </w:r>
      <w:r w:rsidR="008F4CB6" w:rsidRPr="00C5742E">
        <w:rPr>
          <w:rFonts w:hint="eastAsia"/>
        </w:rPr>
        <w:t>，</w:t>
      </w:r>
      <w:r w:rsidRPr="00C5742E">
        <w:rPr>
          <w:rFonts w:hint="eastAsia"/>
        </w:rPr>
        <w:t>展望</w:t>
      </w:r>
      <w:r w:rsidR="008F4CB6" w:rsidRPr="00C5742E">
        <w:rPr>
          <w:rFonts w:hint="eastAsia"/>
        </w:rPr>
        <w:t>，</w:t>
      </w:r>
      <w:r w:rsidRPr="00C5742E">
        <w:rPr>
          <w:rFonts w:hint="eastAsia"/>
        </w:rPr>
        <w:t>資料などには英文要約はつけない。要約には研究の目的</w:t>
      </w:r>
      <w:r w:rsidR="008F4CB6" w:rsidRPr="00C5742E">
        <w:rPr>
          <w:rFonts w:hint="eastAsia"/>
        </w:rPr>
        <w:t>，</w:t>
      </w:r>
      <w:r w:rsidRPr="00C5742E">
        <w:rPr>
          <w:rFonts w:hint="eastAsia"/>
        </w:rPr>
        <w:t>方法</w:t>
      </w:r>
      <w:r w:rsidR="008F4CB6" w:rsidRPr="00C5742E">
        <w:rPr>
          <w:rFonts w:hint="eastAsia"/>
        </w:rPr>
        <w:t>，</w:t>
      </w:r>
      <w:r w:rsidRPr="00C5742E">
        <w:rPr>
          <w:rFonts w:hint="eastAsia"/>
        </w:rPr>
        <w:t>結論を具体的に記述し</w:t>
      </w:r>
      <w:r w:rsidR="008F4CB6" w:rsidRPr="00C5742E">
        <w:rPr>
          <w:rFonts w:hint="eastAsia"/>
        </w:rPr>
        <w:t>，</w:t>
      </w:r>
      <w:r w:rsidRPr="00C5742E">
        <w:rPr>
          <w:rFonts w:hint="eastAsia"/>
        </w:rPr>
        <w:t>論文の内容と一致するように注意する。例えば</w:t>
      </w:r>
      <w:r w:rsidR="008F4CB6" w:rsidRPr="00C5742E">
        <w:rPr>
          <w:rFonts w:hint="eastAsia"/>
        </w:rPr>
        <w:t>，</w:t>
      </w:r>
      <w:r w:rsidRPr="00C5742E">
        <w:rPr>
          <w:rFonts w:hint="eastAsia"/>
        </w:rPr>
        <w:t>「何々について討論された」のようなあいまいな表現を避け</w:t>
      </w:r>
      <w:r w:rsidR="008F4CB6" w:rsidRPr="00C5742E">
        <w:rPr>
          <w:rFonts w:hint="eastAsia"/>
        </w:rPr>
        <w:t>，</w:t>
      </w:r>
      <w:r w:rsidRPr="00C5742E">
        <w:rPr>
          <w:rFonts w:hint="eastAsia"/>
        </w:rPr>
        <w:t>著者が具体的に何を主張したのかについて明確に書くこと。英文要約の長さは原則として刷り上がり１ページ以内とする。英文要約の提出については次のようにする。</w:t>
      </w:r>
    </w:p>
    <w:p w:rsidR="005F33CB" w:rsidRPr="00C5742E" w:rsidRDefault="005F33CB" w:rsidP="005F33CB">
      <w:pPr>
        <w:ind w:leftChars="200" w:left="840" w:hangingChars="200" w:hanging="420"/>
      </w:pPr>
      <w:r w:rsidRPr="00C5742E">
        <w:rPr>
          <w:rFonts w:hint="eastAsia"/>
        </w:rPr>
        <w:t>A</w:t>
      </w:r>
      <w:r w:rsidRPr="00C5742E">
        <w:rPr>
          <w:rFonts w:hint="eastAsia"/>
        </w:rPr>
        <w:t>）</w:t>
      </w:r>
      <w:r w:rsidRPr="00C5742E">
        <w:rPr>
          <w:rFonts w:hint="eastAsia"/>
        </w:rPr>
        <w:t>A4</w:t>
      </w:r>
      <w:r w:rsidRPr="00C5742E">
        <w:rPr>
          <w:rFonts w:hint="eastAsia"/>
        </w:rPr>
        <w:t>版に</w:t>
      </w:r>
      <w:r w:rsidRPr="00C5742E">
        <w:rPr>
          <w:rFonts w:hint="eastAsia"/>
        </w:rPr>
        <w:t>20</w:t>
      </w:r>
      <w:r w:rsidRPr="00C5742E">
        <w:rPr>
          <w:rFonts w:hint="eastAsia"/>
        </w:rPr>
        <w:t>行で作成すること。論文とは別ファイルで作成すること。学会</w:t>
      </w:r>
      <w:r w:rsidRPr="00C5742E">
        <w:rPr>
          <w:rFonts w:hint="eastAsia"/>
        </w:rPr>
        <w:t>HP</w:t>
      </w:r>
      <w:r w:rsidRPr="00C5742E">
        <w:rPr>
          <w:rFonts w:hint="eastAsia"/>
        </w:rPr>
        <w:t>上の英文要約サンプルを参照のこと。</w:t>
      </w:r>
    </w:p>
    <w:p w:rsidR="005F33CB" w:rsidRPr="00C5742E" w:rsidRDefault="005F33CB" w:rsidP="005F33CB">
      <w:pPr>
        <w:ind w:firstLineChars="200" w:firstLine="420"/>
      </w:pPr>
      <w:r w:rsidRPr="00C5742E">
        <w:rPr>
          <w:rFonts w:hint="eastAsia"/>
        </w:rPr>
        <w:t>B</w:t>
      </w:r>
      <w:r w:rsidRPr="00C5742E">
        <w:rPr>
          <w:rFonts w:hint="eastAsia"/>
        </w:rPr>
        <w:t>）必ず邦訳を添える。</w:t>
      </w:r>
    </w:p>
    <w:p w:rsidR="005F33CB" w:rsidRPr="00C5742E" w:rsidRDefault="005F33CB" w:rsidP="005F33CB">
      <w:pPr>
        <w:ind w:firstLineChars="200" w:firstLine="420"/>
      </w:pPr>
      <w:r w:rsidRPr="00C5742E">
        <w:rPr>
          <w:rFonts w:hint="eastAsia"/>
        </w:rPr>
        <w:t>C</w:t>
      </w:r>
      <w:r w:rsidRPr="00C5742E">
        <w:rPr>
          <w:rFonts w:hint="eastAsia"/>
        </w:rPr>
        <w:t>）英文に熟達した人</w:t>
      </w:r>
      <w:r w:rsidRPr="00C5742E">
        <w:rPr>
          <w:rFonts w:hint="eastAsia"/>
        </w:rPr>
        <w:t>(</w:t>
      </w:r>
      <w:r w:rsidRPr="00C5742E">
        <w:rPr>
          <w:rFonts w:hint="eastAsia"/>
        </w:rPr>
        <w:t>英語を母国語とする人</w:t>
      </w:r>
      <w:r w:rsidRPr="00C5742E">
        <w:rPr>
          <w:rFonts w:hint="eastAsia"/>
        </w:rPr>
        <w:t>)</w:t>
      </w:r>
      <w:r w:rsidRPr="00C5742E">
        <w:rPr>
          <w:rFonts w:hint="eastAsia"/>
        </w:rPr>
        <w:t>の校閲を受けてから提出する。</w:t>
      </w:r>
    </w:p>
    <w:p w:rsidR="005F33CB" w:rsidRPr="00C5742E" w:rsidRDefault="005F33CB" w:rsidP="005F33CB">
      <w:pPr>
        <w:pStyle w:val="a3"/>
        <w:numPr>
          <w:ilvl w:val="0"/>
          <w:numId w:val="4"/>
        </w:numPr>
        <w:ind w:leftChars="0"/>
      </w:pPr>
      <w:r w:rsidRPr="00C5742E">
        <w:rPr>
          <w:rFonts w:hint="eastAsia"/>
        </w:rPr>
        <w:t>原稿は下記の要領に従って作成するものとする。</w:t>
      </w:r>
    </w:p>
    <w:p w:rsidR="005F33CB" w:rsidRPr="00C5742E" w:rsidRDefault="005F33CB" w:rsidP="005F33CB">
      <w:pPr>
        <w:ind w:leftChars="200" w:left="630" w:hangingChars="100" w:hanging="210"/>
      </w:pPr>
      <w:r w:rsidRPr="00C5742E">
        <w:rPr>
          <w:rFonts w:hint="eastAsia"/>
        </w:rPr>
        <w:t xml:space="preserve">A) </w:t>
      </w:r>
      <w:r w:rsidRPr="00C5742E">
        <w:rPr>
          <w:rFonts w:hint="eastAsia"/>
        </w:rPr>
        <w:t>小見出し（「問題と目的」</w:t>
      </w:r>
      <w:r w:rsidR="008F4CB6" w:rsidRPr="00C5742E">
        <w:rPr>
          <w:rFonts w:hint="eastAsia"/>
        </w:rPr>
        <w:t>，</w:t>
      </w:r>
      <w:r w:rsidRPr="00C5742E">
        <w:rPr>
          <w:rFonts w:hint="eastAsia"/>
        </w:rPr>
        <w:t>「方法」</w:t>
      </w:r>
      <w:r w:rsidR="008F4CB6" w:rsidRPr="00C5742E">
        <w:rPr>
          <w:rFonts w:hint="eastAsia"/>
        </w:rPr>
        <w:t>，</w:t>
      </w:r>
      <w:r w:rsidRPr="00C5742E">
        <w:rPr>
          <w:rFonts w:hint="eastAsia"/>
        </w:rPr>
        <w:t>「結果と考察」など）は太字にし</w:t>
      </w:r>
      <w:r w:rsidR="008F4CB6" w:rsidRPr="00C5742E">
        <w:rPr>
          <w:rFonts w:hint="eastAsia"/>
        </w:rPr>
        <w:t>，</w:t>
      </w:r>
      <w:r w:rsidRPr="00C5742E">
        <w:rPr>
          <w:rFonts w:hint="eastAsia"/>
        </w:rPr>
        <w:t>統計記号（</w:t>
      </w:r>
      <w:r w:rsidRPr="00C5742E">
        <w:rPr>
          <w:rFonts w:hint="eastAsia"/>
        </w:rPr>
        <w:t>t</w:t>
      </w:r>
      <w:r w:rsidR="008F4CB6" w:rsidRPr="00C5742E">
        <w:rPr>
          <w:rFonts w:hint="eastAsia"/>
        </w:rPr>
        <w:t>，</w:t>
      </w:r>
      <w:r w:rsidRPr="00C5742E">
        <w:rPr>
          <w:rFonts w:hint="eastAsia"/>
        </w:rPr>
        <w:t xml:space="preserve"> F</w:t>
      </w:r>
      <w:r w:rsidR="008F4CB6" w:rsidRPr="00C5742E">
        <w:rPr>
          <w:rFonts w:hint="eastAsia"/>
        </w:rPr>
        <w:t>，</w:t>
      </w:r>
      <w:r w:rsidRPr="00C5742E">
        <w:rPr>
          <w:rFonts w:hint="eastAsia"/>
        </w:rPr>
        <w:t xml:space="preserve"> p</w:t>
      </w:r>
      <w:r w:rsidR="008F4CB6" w:rsidRPr="00C5742E">
        <w:rPr>
          <w:rFonts w:hint="eastAsia"/>
        </w:rPr>
        <w:t>，</w:t>
      </w:r>
      <w:r w:rsidRPr="00C5742E">
        <w:rPr>
          <w:rFonts w:hint="eastAsia"/>
        </w:rPr>
        <w:t xml:space="preserve"> N</w:t>
      </w:r>
      <w:r w:rsidR="008F4CB6" w:rsidRPr="00C5742E">
        <w:rPr>
          <w:rFonts w:hint="eastAsia"/>
        </w:rPr>
        <w:t>，</w:t>
      </w:r>
      <w:r w:rsidRPr="00C5742E">
        <w:rPr>
          <w:rFonts w:hint="eastAsia"/>
        </w:rPr>
        <w:t xml:space="preserve"> n</w:t>
      </w:r>
      <w:r w:rsidR="008F4CB6" w:rsidRPr="00C5742E">
        <w:rPr>
          <w:rFonts w:hint="eastAsia"/>
        </w:rPr>
        <w:t>，</w:t>
      </w:r>
      <w:r w:rsidRPr="00C5742E">
        <w:rPr>
          <w:rFonts w:hint="eastAsia"/>
        </w:rPr>
        <w:t xml:space="preserve"> SD </w:t>
      </w:r>
      <w:r w:rsidRPr="00C5742E">
        <w:rPr>
          <w:rFonts w:hint="eastAsia"/>
        </w:rPr>
        <w:t>等）は斜体にする。</w:t>
      </w:r>
    </w:p>
    <w:p w:rsidR="005F33CB" w:rsidRPr="00C5742E" w:rsidRDefault="005F33CB" w:rsidP="005F33CB">
      <w:pPr>
        <w:ind w:firstLineChars="200" w:firstLine="420"/>
      </w:pPr>
      <w:r w:rsidRPr="00C5742E">
        <w:rPr>
          <w:rFonts w:hint="eastAsia"/>
        </w:rPr>
        <w:t xml:space="preserve">B) </w:t>
      </w:r>
      <w:r w:rsidRPr="00C5742E">
        <w:rPr>
          <w:rFonts w:hint="eastAsia"/>
        </w:rPr>
        <w:t>２字以上の数字は半角にする。</w:t>
      </w:r>
    </w:p>
    <w:p w:rsidR="005F33CB" w:rsidRPr="00C5742E" w:rsidRDefault="005F33CB" w:rsidP="005F33CB">
      <w:pPr>
        <w:ind w:leftChars="200" w:left="630" w:hangingChars="100" w:hanging="210"/>
      </w:pPr>
      <w:r w:rsidRPr="00C5742E">
        <w:rPr>
          <w:rFonts w:hint="eastAsia"/>
        </w:rPr>
        <w:t xml:space="preserve">C) </w:t>
      </w:r>
      <w:r w:rsidRPr="00C5742E">
        <w:rPr>
          <w:rFonts w:hint="eastAsia"/>
        </w:rPr>
        <w:t>図・表・写真の作成については学会</w:t>
      </w:r>
      <w:r w:rsidRPr="00C5742E">
        <w:rPr>
          <w:rFonts w:hint="eastAsia"/>
        </w:rPr>
        <w:t>HP</w:t>
      </w:r>
      <w:r w:rsidRPr="00C5742E">
        <w:rPr>
          <w:rFonts w:hint="eastAsia"/>
        </w:rPr>
        <w:t>上の図表サンプルを参照のこと。本文中には図・表・写真の挿入場所を赤字で示しておく。図・表・写真の行数を含めて</w:t>
      </w:r>
      <w:r w:rsidRPr="00C5742E">
        <w:rPr>
          <w:rFonts w:hint="eastAsia"/>
        </w:rPr>
        <w:t>12</w:t>
      </w:r>
      <w:r w:rsidRPr="00C5742E">
        <w:rPr>
          <w:rFonts w:hint="eastAsia"/>
        </w:rPr>
        <w:t>頁以内とする。</w:t>
      </w:r>
    </w:p>
    <w:p w:rsidR="005F33CB" w:rsidRPr="00C5742E" w:rsidRDefault="005F33CB" w:rsidP="005F33CB">
      <w:pPr>
        <w:ind w:leftChars="200" w:left="630" w:hangingChars="100" w:hanging="210"/>
      </w:pPr>
      <w:r w:rsidRPr="00C5742E">
        <w:rPr>
          <w:rFonts w:hint="eastAsia"/>
        </w:rPr>
        <w:t>D</w:t>
      </w:r>
      <w:r w:rsidRPr="00C5742E">
        <w:rPr>
          <w:rFonts w:hint="eastAsia"/>
        </w:rPr>
        <w:t>）</w:t>
      </w:r>
      <w:r w:rsidR="00D54C90" w:rsidRPr="00C5742E">
        <w:t>図・表・写真は写真製版するので鮮明なものを提出すること。</w:t>
      </w:r>
    </w:p>
    <w:p w:rsidR="005F33CB" w:rsidRPr="00C5742E" w:rsidRDefault="005F33CB" w:rsidP="005F33CB">
      <w:pPr>
        <w:ind w:leftChars="200" w:left="630" w:hangingChars="100" w:hanging="210"/>
      </w:pPr>
      <w:r w:rsidRPr="00C5742E">
        <w:rPr>
          <w:rFonts w:hint="eastAsia"/>
        </w:rPr>
        <w:t>E</w:t>
      </w:r>
      <w:r w:rsidRPr="00C5742E">
        <w:rPr>
          <w:rFonts w:hint="eastAsia"/>
        </w:rPr>
        <w:t>）図・表・写真の大きさは横辺が７センチになるものを基準とする。縮小印刷された時に文字が読み取れるように作成する。なお編集委員会が図・表の修正を依頼することがある。</w:t>
      </w:r>
    </w:p>
    <w:p w:rsidR="00B54BDF" w:rsidRPr="00C5742E" w:rsidRDefault="00B54BDF" w:rsidP="00B54BDF">
      <w:pPr>
        <w:ind w:left="420" w:hangingChars="200" w:hanging="420"/>
      </w:pPr>
      <w:r w:rsidRPr="00C5742E">
        <w:rPr>
          <w:rFonts w:hint="eastAsia"/>
        </w:rPr>
        <w:t>15</w:t>
      </w:r>
      <w:r w:rsidRPr="00C5742E">
        <w:rPr>
          <w:rFonts w:hint="eastAsia"/>
        </w:rPr>
        <w:t>．本誌に掲載される論文は未公刊の論文とする。なお，未公刊の論文とは，過去に国内外の査読付き雑誌（査読付き紀要を含む）または書籍（電子書籍を含む）に掲載され</w:t>
      </w:r>
      <w:r w:rsidRPr="00C5742E">
        <w:rPr>
          <w:rFonts w:hint="eastAsia"/>
        </w:rPr>
        <w:lastRenderedPageBreak/>
        <w:t>ていない論文を指す。国内外の学会における口頭発表，機関リポジトリで電子的に公開した学位論文，および各種研究助成費による研究報告書に掲載された内容を論文化した投稿は可とする。ただし，修士論文や博士論文を元にした原稿を投稿する際には，「本稿は，</w:t>
      </w:r>
      <w:r w:rsidRPr="00C5742E">
        <w:rPr>
          <w:rFonts w:hint="eastAsia"/>
          <w:u w:val="single"/>
        </w:rPr>
        <w:t>■■</w:t>
      </w:r>
      <w:r w:rsidRPr="00C5742E">
        <w:rPr>
          <w:rFonts w:hint="eastAsia"/>
        </w:rPr>
        <w:t>大学大学院</w:t>
      </w:r>
      <w:r w:rsidRPr="00C5742E">
        <w:rPr>
          <w:rFonts w:hint="eastAsia"/>
          <w:u w:val="single"/>
        </w:rPr>
        <w:t>■■</w:t>
      </w:r>
      <w:r w:rsidRPr="00C5742E">
        <w:rPr>
          <w:rFonts w:hint="eastAsia"/>
        </w:rPr>
        <w:t>研究科提出の修士論文あるいは博士論文の一部に，加筆修正を行った」などと注や付記を明記すること。査読付きでない紀要に掲載された論文の投稿は，新たな内容があれば投稿を可とする。</w:t>
      </w:r>
    </w:p>
    <w:p w:rsidR="00B54BDF" w:rsidRPr="00C5742E" w:rsidRDefault="00B54BDF" w:rsidP="00B54BDF">
      <w:pPr>
        <w:ind w:left="420" w:hangingChars="200" w:hanging="420"/>
      </w:pPr>
      <w:r w:rsidRPr="00C5742E">
        <w:rPr>
          <w:rFonts w:hint="eastAsia"/>
        </w:rPr>
        <w:t>16</w:t>
      </w:r>
      <w:r w:rsidRPr="00C5742E">
        <w:rPr>
          <w:rFonts w:hint="eastAsia"/>
        </w:rPr>
        <w:t>．投稿用電子ファイル作成の際に，著者が特定できるような名前や所属などの部分について黒塗り等の処理を忘れずに施すこと。学会</w:t>
      </w:r>
      <w:r w:rsidRPr="00C5742E">
        <w:rPr>
          <w:rFonts w:hint="eastAsia"/>
        </w:rPr>
        <w:t>HP</w:t>
      </w:r>
      <w:r w:rsidRPr="00C5742E">
        <w:rPr>
          <w:rFonts w:hint="eastAsia"/>
        </w:rPr>
        <w:t>上の投稿用サンプル原稿を参照のこと。</w:t>
      </w:r>
    </w:p>
    <w:p w:rsidR="00994F31" w:rsidRPr="00C5742E" w:rsidRDefault="00B54BDF" w:rsidP="00B54BDF">
      <w:pPr>
        <w:ind w:left="420" w:hangingChars="200" w:hanging="420"/>
      </w:pPr>
      <w:r w:rsidRPr="00C5742E">
        <w:rPr>
          <w:rFonts w:hint="eastAsia"/>
        </w:rPr>
        <w:t>17</w:t>
      </w:r>
      <w:r w:rsidRPr="00C5742E">
        <w:rPr>
          <w:rFonts w:hint="eastAsia"/>
        </w:rPr>
        <w:t>．</w:t>
      </w:r>
      <w:r w:rsidR="005F33CB" w:rsidRPr="00C5742E">
        <w:rPr>
          <w:rFonts w:hint="eastAsia"/>
        </w:rPr>
        <w:t>投稿論文と内容的に特に関係の深い</w:t>
      </w:r>
      <w:r w:rsidR="008F4CB6" w:rsidRPr="00C5742E">
        <w:rPr>
          <w:rFonts w:hint="eastAsia"/>
        </w:rPr>
        <w:t>，</w:t>
      </w:r>
      <w:r w:rsidR="005F33CB" w:rsidRPr="00C5742E">
        <w:rPr>
          <w:rFonts w:hint="eastAsia"/>
        </w:rPr>
        <w:t>同一著者による既公刊論文（著書や印刷中のものも含む）がある場合には</w:t>
      </w:r>
      <w:r w:rsidR="008F4CB6" w:rsidRPr="00C5742E">
        <w:rPr>
          <w:rFonts w:hint="eastAsia"/>
        </w:rPr>
        <w:t>，</w:t>
      </w:r>
      <w:r w:rsidR="005F33CB" w:rsidRPr="00C5742E">
        <w:rPr>
          <w:rFonts w:hint="eastAsia"/>
        </w:rPr>
        <w:t>投稿の際に添付すること。その際</w:t>
      </w:r>
      <w:r w:rsidR="008F4CB6" w:rsidRPr="00C5742E">
        <w:rPr>
          <w:rFonts w:hint="eastAsia"/>
        </w:rPr>
        <w:t>，</w:t>
      </w:r>
      <w:r w:rsidR="005F33CB" w:rsidRPr="00C5742E">
        <w:rPr>
          <w:rFonts w:hint="eastAsia"/>
        </w:rPr>
        <w:t>著者名や所属</w:t>
      </w:r>
      <w:r w:rsidR="008F4CB6" w:rsidRPr="00C5742E">
        <w:rPr>
          <w:rFonts w:hint="eastAsia"/>
        </w:rPr>
        <w:t>，</w:t>
      </w:r>
      <w:r w:rsidR="005F33CB" w:rsidRPr="00C5742E">
        <w:rPr>
          <w:rFonts w:hint="eastAsia"/>
        </w:rPr>
        <w:t>掲載誌がわかる記述は削除すること。</w:t>
      </w:r>
      <w:bookmarkStart w:id="0" w:name="_GoBack"/>
      <w:bookmarkEnd w:id="0"/>
    </w:p>
    <w:p w:rsidR="005F33CB" w:rsidRPr="00C5742E" w:rsidRDefault="005F33CB" w:rsidP="005F33CB">
      <w:pPr>
        <w:pStyle w:val="a3"/>
        <w:ind w:leftChars="0" w:left="420"/>
      </w:pPr>
    </w:p>
    <w:p w:rsidR="005F33CB" w:rsidRPr="00C5742E" w:rsidRDefault="005F33CB" w:rsidP="005F33CB">
      <w:pPr>
        <w:pStyle w:val="a3"/>
        <w:ind w:leftChars="0" w:left="420"/>
        <w:jc w:val="right"/>
      </w:pPr>
      <w:r w:rsidRPr="00C5742E">
        <w:rPr>
          <w:rFonts w:hint="eastAsia"/>
        </w:rPr>
        <w:t>2015</w:t>
      </w:r>
      <w:r w:rsidRPr="00C5742E">
        <w:rPr>
          <w:rFonts w:hint="eastAsia"/>
        </w:rPr>
        <w:t>年</w:t>
      </w:r>
      <w:r w:rsidRPr="00C5742E">
        <w:rPr>
          <w:rFonts w:hint="eastAsia"/>
        </w:rPr>
        <w:t>8</w:t>
      </w:r>
      <w:r w:rsidRPr="00C5742E">
        <w:rPr>
          <w:rFonts w:hint="eastAsia"/>
        </w:rPr>
        <w:t>月</w:t>
      </w:r>
      <w:r w:rsidRPr="00C5742E">
        <w:rPr>
          <w:rFonts w:hint="eastAsia"/>
        </w:rPr>
        <w:t>2</w:t>
      </w:r>
      <w:r w:rsidRPr="00C5742E">
        <w:rPr>
          <w:rFonts w:hint="eastAsia"/>
        </w:rPr>
        <w:t>日修正</w:t>
      </w:r>
    </w:p>
    <w:p w:rsidR="00B54BDF" w:rsidRPr="00C5742E" w:rsidRDefault="00C5742E" w:rsidP="005F33CB">
      <w:pPr>
        <w:pStyle w:val="a3"/>
        <w:ind w:leftChars="0" w:left="420"/>
        <w:jc w:val="right"/>
      </w:pPr>
      <w:r w:rsidRPr="00C5742E">
        <w:rPr>
          <w:rFonts w:hint="eastAsia"/>
        </w:rPr>
        <w:t>2018</w:t>
      </w:r>
      <w:r w:rsidRPr="00C5742E">
        <w:rPr>
          <w:rFonts w:hint="eastAsia"/>
        </w:rPr>
        <w:t>年</w:t>
      </w:r>
      <w:r w:rsidRPr="00C5742E">
        <w:rPr>
          <w:rFonts w:hint="eastAsia"/>
        </w:rPr>
        <w:t>3</w:t>
      </w:r>
      <w:r w:rsidRPr="00C5742E">
        <w:rPr>
          <w:rFonts w:hint="eastAsia"/>
        </w:rPr>
        <w:t>月</w:t>
      </w:r>
      <w:r w:rsidRPr="00C5742E">
        <w:rPr>
          <w:rFonts w:hint="eastAsia"/>
        </w:rPr>
        <w:t>20</w:t>
      </w:r>
      <w:r w:rsidRPr="00C5742E">
        <w:rPr>
          <w:rFonts w:hint="eastAsia"/>
        </w:rPr>
        <w:t>日</w:t>
      </w:r>
      <w:r w:rsidR="00B54BDF" w:rsidRPr="00C5742E">
        <w:rPr>
          <w:rFonts w:hint="eastAsia"/>
        </w:rPr>
        <w:t>修正</w:t>
      </w:r>
    </w:p>
    <w:sectPr w:rsidR="00B54BDF" w:rsidRPr="00C57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DD" w:rsidRDefault="006D38DD" w:rsidP="00D54C90">
      <w:r>
        <w:separator/>
      </w:r>
    </w:p>
  </w:endnote>
  <w:endnote w:type="continuationSeparator" w:id="0">
    <w:p w:rsidR="006D38DD" w:rsidRDefault="006D38DD" w:rsidP="00D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DD" w:rsidRDefault="006D38DD" w:rsidP="00D54C90">
      <w:r>
        <w:separator/>
      </w:r>
    </w:p>
  </w:footnote>
  <w:footnote w:type="continuationSeparator" w:id="0">
    <w:p w:rsidR="006D38DD" w:rsidRDefault="006D38DD" w:rsidP="00D54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333"/>
    <w:multiLevelType w:val="multilevel"/>
    <w:tmpl w:val="1CD459A4"/>
    <w:lvl w:ilvl="0">
      <w:start w:val="13"/>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6BA1F20"/>
    <w:multiLevelType w:val="hybridMultilevel"/>
    <w:tmpl w:val="6F0E0074"/>
    <w:lvl w:ilvl="0" w:tplc="2CC2588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FB3F4C"/>
    <w:multiLevelType w:val="hybridMultilevel"/>
    <w:tmpl w:val="91D8982E"/>
    <w:lvl w:ilvl="0" w:tplc="A1D04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B26D0"/>
    <w:multiLevelType w:val="hybridMultilevel"/>
    <w:tmpl w:val="332C6E08"/>
    <w:lvl w:ilvl="0" w:tplc="E334C356">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079D3"/>
    <w:multiLevelType w:val="hybridMultilevel"/>
    <w:tmpl w:val="D1484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0538A"/>
    <w:multiLevelType w:val="hybridMultilevel"/>
    <w:tmpl w:val="45C637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CB"/>
    <w:rsid w:val="00015161"/>
    <w:rsid w:val="005F33CB"/>
    <w:rsid w:val="006D38DD"/>
    <w:rsid w:val="007A7F26"/>
    <w:rsid w:val="008F4CB6"/>
    <w:rsid w:val="00994F31"/>
    <w:rsid w:val="00B54BDF"/>
    <w:rsid w:val="00B7721E"/>
    <w:rsid w:val="00C5742E"/>
    <w:rsid w:val="00D54C90"/>
    <w:rsid w:val="00EA3B06"/>
    <w:rsid w:val="00F3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344929-9AB5-42BB-B9CE-65486126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3CB"/>
    <w:pPr>
      <w:ind w:leftChars="400" w:left="840"/>
    </w:pPr>
  </w:style>
  <w:style w:type="paragraph" w:styleId="a4">
    <w:name w:val="header"/>
    <w:basedOn w:val="a"/>
    <w:link w:val="a5"/>
    <w:uiPriority w:val="99"/>
    <w:unhideWhenUsed/>
    <w:rsid w:val="00D54C90"/>
    <w:pPr>
      <w:tabs>
        <w:tab w:val="center" w:pos="4252"/>
        <w:tab w:val="right" w:pos="8504"/>
      </w:tabs>
      <w:snapToGrid w:val="0"/>
    </w:pPr>
  </w:style>
  <w:style w:type="character" w:customStyle="1" w:styleId="a5">
    <w:name w:val="ヘッダー (文字)"/>
    <w:basedOn w:val="a0"/>
    <w:link w:val="a4"/>
    <w:uiPriority w:val="99"/>
    <w:rsid w:val="00D54C90"/>
  </w:style>
  <w:style w:type="paragraph" w:styleId="a6">
    <w:name w:val="footer"/>
    <w:basedOn w:val="a"/>
    <w:link w:val="a7"/>
    <w:uiPriority w:val="99"/>
    <w:unhideWhenUsed/>
    <w:rsid w:val="00D54C90"/>
    <w:pPr>
      <w:tabs>
        <w:tab w:val="center" w:pos="4252"/>
        <w:tab w:val="right" w:pos="8504"/>
      </w:tabs>
      <w:snapToGrid w:val="0"/>
    </w:pPr>
  </w:style>
  <w:style w:type="character" w:customStyle="1" w:styleId="a7">
    <w:name w:val="フッター (文字)"/>
    <w:basedOn w:val="a0"/>
    <w:link w:val="a6"/>
    <w:uiPriority w:val="99"/>
    <w:rsid w:val="00D5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378</Words>
  <Characters>2158</Characters>
  <Application>Microsoft Office Word</Application>
  <DocSecurity>0</DocSecurity>
  <Lines>17</Lines>
  <Paragraphs>5</Paragraphs>
  <ScaleCrop>false</ScaleCrop>
  <Company>MouseComputer PC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Osada</dc:creator>
  <cp:lastModifiedBy>osa</cp:lastModifiedBy>
  <cp:revision>9</cp:revision>
  <dcterms:created xsi:type="dcterms:W3CDTF">2015-08-07T04:59:00Z</dcterms:created>
  <dcterms:modified xsi:type="dcterms:W3CDTF">2019-07-02T01:44:00Z</dcterms:modified>
</cp:coreProperties>
</file>